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647D" w14:textId="77777777" w:rsidR="007925F7" w:rsidRDefault="007925F7"/>
    <w:p w14:paraId="267C0E57" w14:textId="2DFB7193" w:rsidR="007E09F9" w:rsidRPr="008236C1" w:rsidRDefault="00693397" w:rsidP="006933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</w:t>
      </w:r>
      <w:r w:rsidR="007E09F9" w:rsidRPr="008236C1">
        <w:rPr>
          <w:rFonts w:ascii="Times New Roman" w:hAnsi="Times New Roman" w:cs="Times New Roman"/>
          <w:b/>
          <w:sz w:val="24"/>
        </w:rPr>
        <w:t xml:space="preserve">Приложение к приказу № </w:t>
      </w:r>
      <w:r w:rsidR="008236C1">
        <w:rPr>
          <w:rFonts w:ascii="Times New Roman" w:hAnsi="Times New Roman" w:cs="Times New Roman"/>
          <w:b/>
          <w:sz w:val="24"/>
        </w:rPr>
        <w:t xml:space="preserve"> 46 в </w:t>
      </w:r>
      <w:r w:rsidR="007E09F9" w:rsidRPr="008236C1">
        <w:rPr>
          <w:rFonts w:ascii="Times New Roman" w:hAnsi="Times New Roman" w:cs="Times New Roman"/>
          <w:b/>
          <w:sz w:val="24"/>
        </w:rPr>
        <w:t xml:space="preserve"> от </w:t>
      </w:r>
      <w:r w:rsidR="008236C1">
        <w:rPr>
          <w:rFonts w:ascii="Times New Roman" w:hAnsi="Times New Roman" w:cs="Times New Roman"/>
          <w:b/>
          <w:sz w:val="24"/>
        </w:rPr>
        <w:t xml:space="preserve"> 11.10.2023 г.</w:t>
      </w:r>
    </w:p>
    <w:p w14:paraId="003EEDE9" w14:textId="77777777" w:rsidR="007E09F9" w:rsidRPr="00693397" w:rsidRDefault="007E09F9" w:rsidP="007E09F9">
      <w:pPr>
        <w:jc w:val="center"/>
        <w:rPr>
          <w:rFonts w:ascii="Times New Roman" w:hAnsi="Times New Roman" w:cs="Times New Roman"/>
          <w:b/>
          <w:sz w:val="24"/>
        </w:rPr>
      </w:pPr>
      <w:r w:rsidRPr="008236C1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  <w:r w:rsidR="00693397" w:rsidRPr="008236C1">
        <w:rPr>
          <w:rFonts w:ascii="Times New Roman" w:hAnsi="Times New Roman" w:cs="Times New Roman"/>
          <w:b/>
          <w:sz w:val="24"/>
        </w:rPr>
        <w:t xml:space="preserve">      </w:t>
      </w:r>
      <w:r w:rsidRPr="008236C1">
        <w:rPr>
          <w:rFonts w:ascii="Times New Roman" w:hAnsi="Times New Roman" w:cs="Times New Roman"/>
          <w:b/>
          <w:sz w:val="24"/>
        </w:rPr>
        <w:t xml:space="preserve"> МКОУ «Шумиловская СОШ»</w:t>
      </w:r>
    </w:p>
    <w:p w14:paraId="0939B001" w14:textId="77777777" w:rsidR="007E09F9" w:rsidRPr="007E09F9" w:rsidRDefault="007E09F9" w:rsidP="007E09F9">
      <w:pPr>
        <w:jc w:val="center"/>
        <w:rPr>
          <w:rFonts w:ascii="Times New Roman" w:hAnsi="Times New Roman" w:cs="Times New Roman"/>
          <w:b/>
          <w:sz w:val="28"/>
        </w:rPr>
      </w:pPr>
      <w:r w:rsidRPr="007E09F9">
        <w:rPr>
          <w:rFonts w:ascii="Times New Roman" w:hAnsi="Times New Roman" w:cs="Times New Roman"/>
          <w:b/>
          <w:sz w:val="28"/>
        </w:rPr>
        <w:t xml:space="preserve">План мероприятий по реализации проекта по профилактике буллинга  </w:t>
      </w:r>
    </w:p>
    <w:p w14:paraId="0521DE3A" w14:textId="77777777" w:rsidR="007E09F9" w:rsidRDefault="007E09F9" w:rsidP="007E09F9">
      <w:pPr>
        <w:jc w:val="center"/>
        <w:rPr>
          <w:rFonts w:ascii="Times New Roman" w:hAnsi="Times New Roman" w:cs="Times New Roman"/>
          <w:b/>
          <w:sz w:val="28"/>
        </w:rPr>
      </w:pPr>
      <w:r w:rsidRPr="007E09F9">
        <w:rPr>
          <w:rFonts w:ascii="Times New Roman" w:hAnsi="Times New Roman" w:cs="Times New Roman"/>
          <w:b/>
          <w:sz w:val="28"/>
        </w:rPr>
        <w:t>в МКОУ «Шумиловская СОШ» на 2023-2024 учебный 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912"/>
        <w:gridCol w:w="2054"/>
        <w:gridCol w:w="1848"/>
        <w:gridCol w:w="5528"/>
      </w:tblGrid>
      <w:tr w:rsidR="007E09F9" w14:paraId="0BB82457" w14:textId="77777777" w:rsidTr="00693397">
        <w:trPr>
          <w:trHeight w:val="287"/>
        </w:trPr>
        <w:tc>
          <w:tcPr>
            <w:tcW w:w="795" w:type="dxa"/>
          </w:tcPr>
          <w:p w14:paraId="7F56F9F9" w14:textId="77777777" w:rsidR="007E09F9" w:rsidRDefault="007E09F9" w:rsidP="00187A28">
            <w:pPr>
              <w:pStyle w:val="TableParagraph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12" w:type="dxa"/>
          </w:tcPr>
          <w:p w14:paraId="46C0CF21" w14:textId="77777777" w:rsidR="007E09F9" w:rsidRPr="007E09F9" w:rsidRDefault="007E09F9" w:rsidP="00187A28">
            <w:pPr>
              <w:pStyle w:val="TableParagraph"/>
              <w:ind w:left="11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054" w:type="dxa"/>
          </w:tcPr>
          <w:p w14:paraId="6DD6F9BB" w14:textId="77777777" w:rsidR="007E09F9" w:rsidRPr="007E09F9" w:rsidRDefault="007E09F9" w:rsidP="007E09F9">
            <w:pPr>
              <w:pStyle w:val="TableParagraph"/>
              <w:ind w:left="12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Ответственные</w:t>
            </w:r>
          </w:p>
        </w:tc>
        <w:tc>
          <w:tcPr>
            <w:tcW w:w="1848" w:type="dxa"/>
          </w:tcPr>
          <w:p w14:paraId="6B37657B" w14:textId="77777777" w:rsidR="007E09F9" w:rsidRDefault="007E09F9" w:rsidP="00187A28">
            <w:pPr>
              <w:pStyle w:val="TableParagraph"/>
              <w:ind w:left="139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Сроки</w:t>
            </w:r>
          </w:p>
          <w:p w14:paraId="473D04E9" w14:textId="77777777" w:rsidR="007E09F9" w:rsidRPr="007E09F9" w:rsidRDefault="007E09F9" w:rsidP="00187A28">
            <w:pPr>
              <w:pStyle w:val="TableParagraph"/>
              <w:ind w:left="139" w:right="132"/>
              <w:rPr>
                <w:sz w:val="24"/>
                <w:lang w:val="ru-RU"/>
              </w:rPr>
            </w:pPr>
          </w:p>
        </w:tc>
        <w:tc>
          <w:tcPr>
            <w:tcW w:w="5528" w:type="dxa"/>
          </w:tcPr>
          <w:p w14:paraId="0AF247C6" w14:textId="77777777" w:rsidR="007E09F9" w:rsidRPr="007E09F9" w:rsidRDefault="007E09F9" w:rsidP="00187A28">
            <w:pPr>
              <w:pStyle w:val="TableParagraph"/>
              <w:ind w:left="401" w:right="3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Планируемый результат</w:t>
            </w:r>
          </w:p>
        </w:tc>
      </w:tr>
      <w:tr w:rsidR="007E09F9" w14:paraId="412EE909" w14:textId="77777777" w:rsidTr="00693397">
        <w:trPr>
          <w:trHeight w:val="552"/>
        </w:trPr>
        <w:tc>
          <w:tcPr>
            <w:tcW w:w="795" w:type="dxa"/>
          </w:tcPr>
          <w:p w14:paraId="3256D3EE" w14:textId="77777777" w:rsidR="007E09F9" w:rsidRDefault="007E09F9" w:rsidP="00187A28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2" w:type="dxa"/>
          </w:tcPr>
          <w:p w14:paraId="480D1F63" w14:textId="77777777" w:rsidR="007E09F9" w:rsidRDefault="000C7DE6" w:rsidP="00187A28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Занятия </w:t>
            </w:r>
            <w:r w:rsidR="007E09F9">
              <w:rPr>
                <w:sz w:val="24"/>
                <w:lang w:val="ru-RU"/>
              </w:rPr>
              <w:t>о</w:t>
            </w:r>
            <w:r w:rsidR="007E09F9" w:rsidRPr="007E09F9">
              <w:rPr>
                <w:spacing w:val="-3"/>
                <w:sz w:val="24"/>
                <w:lang w:val="ru-RU"/>
              </w:rPr>
              <w:t xml:space="preserve"> </w:t>
            </w:r>
            <w:r w:rsidR="007E09F9">
              <w:rPr>
                <w:sz w:val="24"/>
                <w:lang w:val="ru-RU"/>
              </w:rPr>
              <w:t>важном в классах</w:t>
            </w:r>
          </w:p>
          <w:p w14:paraId="3A79EF35" w14:textId="77777777" w:rsidR="007E09F9" w:rsidRPr="007E09F9" w:rsidRDefault="007E09F9" w:rsidP="007E09F9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7E09F9">
              <w:rPr>
                <w:sz w:val="24"/>
                <w:lang w:val="ru-RU"/>
              </w:rPr>
              <w:t>ема:</w:t>
            </w:r>
            <w:r w:rsidRPr="007E09F9">
              <w:rPr>
                <w:spacing w:val="2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«О</w:t>
            </w:r>
            <w:r>
              <w:rPr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взаимоотношениях</w:t>
            </w:r>
            <w:r w:rsidRPr="007E09F9">
              <w:rPr>
                <w:spacing w:val="-1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в</w:t>
            </w:r>
            <w:r w:rsidRPr="007E09F9">
              <w:rPr>
                <w:spacing w:val="-5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коллективе»</w:t>
            </w:r>
          </w:p>
        </w:tc>
        <w:tc>
          <w:tcPr>
            <w:tcW w:w="2054" w:type="dxa"/>
          </w:tcPr>
          <w:p w14:paraId="72DAA0B6" w14:textId="77777777" w:rsidR="007E09F9" w:rsidRPr="007E09F9" w:rsidRDefault="007E09F9" w:rsidP="00187A28">
            <w:pPr>
              <w:pStyle w:val="TableParagraph"/>
              <w:spacing w:line="264" w:lineRule="exact"/>
              <w:ind w:left="106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1848" w:type="dxa"/>
          </w:tcPr>
          <w:p w14:paraId="48546BDD" w14:textId="77777777" w:rsidR="007E09F9" w:rsidRDefault="007E09F9" w:rsidP="00187A28">
            <w:pPr>
              <w:pStyle w:val="TableParagraph"/>
              <w:ind w:left="139" w:right="131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5528" w:type="dxa"/>
          </w:tcPr>
          <w:p w14:paraId="69BADFF7" w14:textId="77777777" w:rsidR="007E09F9" w:rsidRPr="007E09F9" w:rsidRDefault="000C7DE6" w:rsidP="00187A28">
            <w:pPr>
              <w:pStyle w:val="TableParagraph"/>
              <w:ind w:left="401" w:right="3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анкетирования</w:t>
            </w:r>
          </w:p>
        </w:tc>
      </w:tr>
      <w:tr w:rsidR="007E09F9" w14:paraId="7700FBB1" w14:textId="77777777" w:rsidTr="00693397">
        <w:trPr>
          <w:trHeight w:val="1103"/>
        </w:trPr>
        <w:tc>
          <w:tcPr>
            <w:tcW w:w="795" w:type="dxa"/>
          </w:tcPr>
          <w:p w14:paraId="3FAEE419" w14:textId="77777777" w:rsidR="007E09F9" w:rsidRDefault="007E09F9" w:rsidP="00187A28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12" w:type="dxa"/>
          </w:tcPr>
          <w:p w14:paraId="33716727" w14:textId="77777777" w:rsidR="007E09F9" w:rsidRPr="007E09F9" w:rsidRDefault="007E09F9" w:rsidP="00187A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Ознакомление</w:t>
            </w:r>
            <w:r w:rsidRPr="007E09F9">
              <w:rPr>
                <w:spacing w:val="-5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с</w:t>
            </w:r>
            <w:r w:rsidRPr="007E09F9">
              <w:rPr>
                <w:spacing w:val="-4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методическими</w:t>
            </w:r>
          </w:p>
          <w:p w14:paraId="208F155E" w14:textId="5A96281C" w:rsidR="007E09F9" w:rsidRPr="007E09F9" w:rsidRDefault="007E09F9" w:rsidP="00187A28">
            <w:pPr>
              <w:pStyle w:val="TableParagraph"/>
              <w:spacing w:line="270" w:lineRule="atLeast"/>
              <w:ind w:right="268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рекомендациями</w:t>
            </w:r>
            <w:r w:rsidRPr="007E09F9">
              <w:rPr>
                <w:spacing w:val="-4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для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проведения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совещаний</w:t>
            </w:r>
            <w:r w:rsidRPr="007E09F9">
              <w:rPr>
                <w:spacing w:val="-4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с</w:t>
            </w:r>
            <w:r w:rsidR="00E91C03">
              <w:rPr>
                <w:sz w:val="24"/>
                <w:lang w:val="ru-RU"/>
              </w:rPr>
              <w:t xml:space="preserve"> </w:t>
            </w:r>
            <w:r w:rsidRPr="007E09F9">
              <w:rPr>
                <w:spacing w:val="-57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педагогическим</w:t>
            </w:r>
            <w:r w:rsidR="00E91C03">
              <w:rPr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коллектив</w:t>
            </w:r>
            <w:r w:rsidR="00E91C03">
              <w:rPr>
                <w:sz w:val="24"/>
                <w:lang w:val="ru-RU"/>
              </w:rPr>
              <w:t>ом</w:t>
            </w:r>
            <w:r w:rsidRPr="007E09F9">
              <w:rPr>
                <w:sz w:val="24"/>
                <w:lang w:val="ru-RU"/>
              </w:rPr>
              <w:t xml:space="preserve"> по вопросам</w:t>
            </w:r>
            <w:r w:rsidRPr="007E09F9">
              <w:rPr>
                <w:spacing w:val="1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организации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и внедрения</w:t>
            </w:r>
            <w:r w:rsidRPr="007E09F9">
              <w:rPr>
                <w:spacing w:val="-1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проекта</w:t>
            </w:r>
          </w:p>
        </w:tc>
        <w:tc>
          <w:tcPr>
            <w:tcW w:w="2054" w:type="dxa"/>
          </w:tcPr>
          <w:p w14:paraId="2C337497" w14:textId="77777777" w:rsidR="007E09F9" w:rsidRPr="007E09F9" w:rsidRDefault="007E09F9" w:rsidP="00187A28">
            <w:pPr>
              <w:pStyle w:val="TableParagraph"/>
              <w:spacing w:line="240" w:lineRule="auto"/>
              <w:ind w:left="239" w:right="232" w:firstLin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</w:tc>
        <w:tc>
          <w:tcPr>
            <w:tcW w:w="1848" w:type="dxa"/>
          </w:tcPr>
          <w:p w14:paraId="4D0C9C99" w14:textId="77777777" w:rsidR="007E09F9" w:rsidRDefault="000C7DE6" w:rsidP="00187A28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До </w:t>
            </w:r>
            <w:r w:rsidR="007E09F9">
              <w:rPr>
                <w:spacing w:val="-2"/>
                <w:sz w:val="24"/>
              </w:rPr>
              <w:t xml:space="preserve"> </w:t>
            </w:r>
            <w:r w:rsidR="007E09F9">
              <w:rPr>
                <w:sz w:val="24"/>
              </w:rPr>
              <w:t>30.10.2023</w:t>
            </w:r>
          </w:p>
        </w:tc>
        <w:tc>
          <w:tcPr>
            <w:tcW w:w="5528" w:type="dxa"/>
          </w:tcPr>
          <w:p w14:paraId="77E067F4" w14:textId="77777777" w:rsidR="007E09F9" w:rsidRPr="007E09F9" w:rsidRDefault="007E09F9" w:rsidP="000C7DE6">
            <w:pPr>
              <w:pStyle w:val="TableParagraph"/>
              <w:ind w:left="401" w:right="3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Информационные и методические материалы</w:t>
            </w:r>
          </w:p>
        </w:tc>
      </w:tr>
      <w:tr w:rsidR="007E09F9" w14:paraId="22B8FEB6" w14:textId="77777777" w:rsidTr="00693397">
        <w:trPr>
          <w:trHeight w:val="551"/>
        </w:trPr>
        <w:tc>
          <w:tcPr>
            <w:tcW w:w="795" w:type="dxa"/>
          </w:tcPr>
          <w:p w14:paraId="7BC49F79" w14:textId="77777777" w:rsidR="007E09F9" w:rsidRDefault="007E09F9" w:rsidP="00187A28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12" w:type="dxa"/>
          </w:tcPr>
          <w:p w14:paraId="4126CDA2" w14:textId="77777777" w:rsidR="007E09F9" w:rsidRPr="007E09F9" w:rsidRDefault="007E09F9" w:rsidP="00187A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Создание</w:t>
            </w:r>
            <w:r w:rsidRPr="007E09F9">
              <w:rPr>
                <w:spacing w:val="-6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на</w:t>
            </w:r>
            <w:r w:rsidRPr="007E09F9">
              <w:rPr>
                <w:spacing w:val="-2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сайте</w:t>
            </w:r>
            <w:r w:rsidRPr="007E09F9">
              <w:rPr>
                <w:spacing w:val="-2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раздела</w:t>
            </w:r>
            <w:r w:rsidRPr="007E09F9">
              <w:rPr>
                <w:spacing w:val="-2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по</w:t>
            </w:r>
            <w:r w:rsidRPr="007E09F9">
              <w:rPr>
                <w:spacing w:val="-1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реализации</w:t>
            </w:r>
          </w:p>
          <w:p w14:paraId="08AB9041" w14:textId="77777777" w:rsidR="007E09F9" w:rsidRPr="007E09F9" w:rsidRDefault="007E09F9" w:rsidP="00187A28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проекта</w:t>
            </w:r>
          </w:p>
        </w:tc>
        <w:tc>
          <w:tcPr>
            <w:tcW w:w="2054" w:type="dxa"/>
          </w:tcPr>
          <w:p w14:paraId="38C9BD45" w14:textId="77777777" w:rsidR="007E09F9" w:rsidRPr="007E09F9" w:rsidRDefault="007E09F9" w:rsidP="00187A28">
            <w:pPr>
              <w:pStyle w:val="TableParagraph"/>
              <w:spacing w:line="264" w:lineRule="exact"/>
              <w:ind w:left="106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сайт</w:t>
            </w:r>
          </w:p>
        </w:tc>
        <w:tc>
          <w:tcPr>
            <w:tcW w:w="1848" w:type="dxa"/>
          </w:tcPr>
          <w:p w14:paraId="2E6EC7A0" w14:textId="77777777" w:rsidR="007E09F9" w:rsidRDefault="000C7DE6" w:rsidP="00187A28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До </w:t>
            </w:r>
            <w:r w:rsidR="007E09F9">
              <w:rPr>
                <w:spacing w:val="-2"/>
                <w:sz w:val="24"/>
              </w:rPr>
              <w:t xml:space="preserve"> </w:t>
            </w:r>
            <w:r w:rsidR="007E09F9">
              <w:rPr>
                <w:sz w:val="24"/>
              </w:rPr>
              <w:t>30.10.2023</w:t>
            </w:r>
          </w:p>
        </w:tc>
        <w:tc>
          <w:tcPr>
            <w:tcW w:w="5528" w:type="dxa"/>
          </w:tcPr>
          <w:p w14:paraId="6AED0A82" w14:textId="77777777" w:rsidR="007E09F9" w:rsidRPr="000C7DE6" w:rsidRDefault="000C7DE6" w:rsidP="00187A28">
            <w:pPr>
              <w:pStyle w:val="TableParagraph"/>
              <w:ind w:left="401" w:right="3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раздела на сайте</w:t>
            </w:r>
          </w:p>
        </w:tc>
      </w:tr>
      <w:tr w:rsidR="007E09F9" w14:paraId="1320CB92" w14:textId="77777777" w:rsidTr="00693397">
        <w:trPr>
          <w:trHeight w:val="830"/>
        </w:trPr>
        <w:tc>
          <w:tcPr>
            <w:tcW w:w="795" w:type="dxa"/>
          </w:tcPr>
          <w:p w14:paraId="2E104BBC" w14:textId="77777777" w:rsidR="007E09F9" w:rsidRDefault="007E09F9" w:rsidP="00187A28">
            <w:pPr>
              <w:pStyle w:val="TableParagraph"/>
              <w:spacing w:line="271" w:lineRule="exact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14:paraId="423626F1" w14:textId="421AC029" w:rsidR="007E09F9" w:rsidRPr="000C7DE6" w:rsidRDefault="007E09F9" w:rsidP="00187A28">
            <w:pPr>
              <w:pStyle w:val="TableParagraph"/>
              <w:spacing w:line="240" w:lineRule="auto"/>
              <w:ind w:right="135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Ознакомление родител</w:t>
            </w:r>
            <w:r w:rsidR="00E91C03">
              <w:rPr>
                <w:sz w:val="24"/>
                <w:lang w:val="ru-RU"/>
              </w:rPr>
              <w:t xml:space="preserve">ей </w:t>
            </w:r>
            <w:r w:rsidRPr="007E09F9">
              <w:rPr>
                <w:sz w:val="24"/>
                <w:lang w:val="ru-RU"/>
              </w:rPr>
              <w:t>с</w:t>
            </w:r>
            <w:r w:rsidR="00E91C03">
              <w:rPr>
                <w:sz w:val="24"/>
                <w:lang w:val="ru-RU"/>
              </w:rPr>
              <w:t xml:space="preserve"> </w:t>
            </w:r>
            <w:r w:rsidRPr="007E09F9">
              <w:rPr>
                <w:spacing w:val="-58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материалами</w:t>
            </w:r>
            <w:r w:rsidRPr="007E09F9">
              <w:rPr>
                <w:spacing w:val="-1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по</w:t>
            </w:r>
            <w:r w:rsidRPr="007E09F9">
              <w:rPr>
                <w:spacing w:val="-1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 xml:space="preserve">внедрению </w:t>
            </w:r>
            <w:r w:rsidR="000C7DE6">
              <w:rPr>
                <w:sz w:val="24"/>
                <w:lang w:val="ru-RU"/>
              </w:rPr>
              <w:t>Проекта</w:t>
            </w:r>
          </w:p>
        </w:tc>
        <w:tc>
          <w:tcPr>
            <w:tcW w:w="2054" w:type="dxa"/>
          </w:tcPr>
          <w:p w14:paraId="3280B582" w14:textId="77777777" w:rsidR="007E09F9" w:rsidRDefault="000C7DE6" w:rsidP="00187A28">
            <w:pPr>
              <w:pStyle w:val="TableParagraph"/>
              <w:spacing w:line="264" w:lineRule="exact"/>
              <w:ind w:left="106" w:right="101"/>
              <w:rPr>
                <w:sz w:val="24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</w:tc>
        <w:tc>
          <w:tcPr>
            <w:tcW w:w="1848" w:type="dxa"/>
          </w:tcPr>
          <w:p w14:paraId="0EBFFA6C" w14:textId="4263F512" w:rsidR="007E09F9" w:rsidRDefault="000C7DE6" w:rsidP="00187A28">
            <w:pPr>
              <w:pStyle w:val="TableParagraph"/>
              <w:spacing w:line="271" w:lineRule="exact"/>
              <w:ind w:left="139" w:right="1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До </w:t>
            </w:r>
            <w:r w:rsidR="00BA4201">
              <w:rPr>
                <w:sz w:val="24"/>
                <w:lang w:val="ru-RU"/>
              </w:rPr>
              <w:t>30</w:t>
            </w:r>
            <w:r w:rsidR="007E09F9">
              <w:rPr>
                <w:sz w:val="24"/>
              </w:rPr>
              <w:t>.11.2023</w:t>
            </w:r>
          </w:p>
        </w:tc>
        <w:tc>
          <w:tcPr>
            <w:tcW w:w="5528" w:type="dxa"/>
          </w:tcPr>
          <w:p w14:paraId="75F6AB91" w14:textId="64C58F47" w:rsidR="007E09F9" w:rsidRPr="007E09F9" w:rsidRDefault="007E09F9" w:rsidP="000C7DE6">
            <w:pPr>
              <w:pStyle w:val="TableParagraph"/>
              <w:spacing w:line="240" w:lineRule="auto"/>
              <w:ind w:left="772" w:right="755" w:firstLine="64"/>
              <w:rPr>
                <w:sz w:val="24"/>
                <w:lang w:val="ru-RU"/>
              </w:rPr>
            </w:pPr>
            <w:r w:rsidRPr="007E09F9">
              <w:rPr>
                <w:spacing w:val="1"/>
                <w:sz w:val="24"/>
                <w:lang w:val="ru-RU"/>
              </w:rPr>
              <w:t xml:space="preserve"> </w:t>
            </w:r>
            <w:r w:rsidR="000C7DE6">
              <w:rPr>
                <w:spacing w:val="1"/>
                <w:sz w:val="24"/>
                <w:lang w:val="ru-RU"/>
              </w:rPr>
              <w:t xml:space="preserve">  классные </w:t>
            </w:r>
            <w:r w:rsidR="000C7DE6">
              <w:rPr>
                <w:sz w:val="24"/>
                <w:lang w:val="ru-RU"/>
              </w:rPr>
              <w:t>родительские</w:t>
            </w:r>
            <w:r w:rsidRPr="007E09F9">
              <w:rPr>
                <w:spacing w:val="-4"/>
                <w:sz w:val="24"/>
                <w:lang w:val="ru-RU"/>
              </w:rPr>
              <w:t xml:space="preserve"> </w:t>
            </w:r>
            <w:r w:rsidR="000C7DE6">
              <w:rPr>
                <w:sz w:val="24"/>
                <w:lang w:val="ru-RU"/>
              </w:rPr>
              <w:t>собрания</w:t>
            </w:r>
          </w:p>
        </w:tc>
      </w:tr>
      <w:tr w:rsidR="007E09F9" w14:paraId="6B11621F" w14:textId="77777777" w:rsidTr="00693397">
        <w:trPr>
          <w:trHeight w:val="827"/>
        </w:trPr>
        <w:tc>
          <w:tcPr>
            <w:tcW w:w="795" w:type="dxa"/>
          </w:tcPr>
          <w:p w14:paraId="6C2E571C" w14:textId="77777777" w:rsidR="007E09F9" w:rsidRDefault="007E09F9" w:rsidP="00187A28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2" w:type="dxa"/>
          </w:tcPr>
          <w:p w14:paraId="48D0BA6B" w14:textId="77777777" w:rsidR="007E09F9" w:rsidRDefault="000C7DE6" w:rsidP="000C7DE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Принятие  </w:t>
            </w:r>
            <w:r w:rsidR="007E09F9">
              <w:rPr>
                <w:sz w:val="24"/>
              </w:rPr>
              <w:t>«Антибуллинговой</w:t>
            </w:r>
            <w:r w:rsidR="007E09F9">
              <w:rPr>
                <w:spacing w:val="-5"/>
                <w:sz w:val="24"/>
              </w:rPr>
              <w:t xml:space="preserve"> </w:t>
            </w:r>
            <w:r w:rsidR="007E09F9">
              <w:rPr>
                <w:sz w:val="24"/>
              </w:rPr>
              <w:t>хартии»</w:t>
            </w:r>
          </w:p>
        </w:tc>
        <w:tc>
          <w:tcPr>
            <w:tcW w:w="2054" w:type="dxa"/>
          </w:tcPr>
          <w:p w14:paraId="0A8C6E6B" w14:textId="77777777" w:rsidR="007E09F9" w:rsidRDefault="000C7DE6" w:rsidP="00187A28">
            <w:pPr>
              <w:pStyle w:val="TableParagraph"/>
              <w:spacing w:line="264" w:lineRule="exact"/>
              <w:ind w:left="106" w:right="101"/>
              <w:rPr>
                <w:sz w:val="24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</w:tc>
        <w:tc>
          <w:tcPr>
            <w:tcW w:w="1848" w:type="dxa"/>
          </w:tcPr>
          <w:p w14:paraId="4874C6A7" w14:textId="29DD1FF6" w:rsidR="007E09F9" w:rsidRDefault="000C7DE6" w:rsidP="00187A28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  <w:lang w:val="ru-RU"/>
              </w:rPr>
              <w:t>До</w:t>
            </w:r>
            <w:r w:rsidR="007E09F9">
              <w:rPr>
                <w:spacing w:val="-2"/>
                <w:sz w:val="24"/>
              </w:rPr>
              <w:t xml:space="preserve"> </w:t>
            </w:r>
            <w:r w:rsidR="007E09F9">
              <w:rPr>
                <w:sz w:val="24"/>
              </w:rPr>
              <w:t>10.1</w:t>
            </w:r>
            <w:r w:rsidR="00E91C03">
              <w:rPr>
                <w:sz w:val="24"/>
                <w:lang w:val="ru-RU"/>
              </w:rPr>
              <w:t>0</w:t>
            </w:r>
            <w:r w:rsidR="007E09F9">
              <w:rPr>
                <w:sz w:val="24"/>
              </w:rPr>
              <w:t>.2023</w:t>
            </w:r>
          </w:p>
        </w:tc>
        <w:tc>
          <w:tcPr>
            <w:tcW w:w="5528" w:type="dxa"/>
          </w:tcPr>
          <w:p w14:paraId="42F5CEF5" w14:textId="77777777" w:rsidR="007E09F9" w:rsidRPr="007E09F9" w:rsidRDefault="007E09F9" w:rsidP="00187A28">
            <w:pPr>
              <w:pStyle w:val="TableParagraph"/>
              <w:ind w:left="401" w:right="395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Наличие</w:t>
            </w:r>
            <w:r w:rsidRPr="007E09F9">
              <w:rPr>
                <w:spacing w:val="-5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приказа</w:t>
            </w:r>
            <w:r w:rsidRPr="007E09F9">
              <w:rPr>
                <w:spacing w:val="-4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и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Антибуллинговой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хартии</w:t>
            </w:r>
          </w:p>
        </w:tc>
      </w:tr>
      <w:tr w:rsidR="007E09F9" w14:paraId="54A4F9E0" w14:textId="77777777" w:rsidTr="00693397">
        <w:trPr>
          <w:trHeight w:val="828"/>
        </w:trPr>
        <w:tc>
          <w:tcPr>
            <w:tcW w:w="795" w:type="dxa"/>
          </w:tcPr>
          <w:p w14:paraId="14EE264B" w14:textId="77777777" w:rsidR="007E09F9" w:rsidRDefault="007E09F9" w:rsidP="00187A28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12" w:type="dxa"/>
          </w:tcPr>
          <w:p w14:paraId="0F3FB56F" w14:textId="77777777" w:rsidR="007E09F9" w:rsidRPr="007E09F9" w:rsidRDefault="007E09F9" w:rsidP="00187A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Внедрение</w:t>
            </w:r>
            <w:r w:rsidRPr="007E09F9">
              <w:rPr>
                <w:spacing w:val="-5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и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реализация</w:t>
            </w:r>
            <w:r w:rsidRPr="007E09F9">
              <w:rPr>
                <w:spacing w:val="-4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инструмента</w:t>
            </w:r>
          </w:p>
          <w:p w14:paraId="1A2020EB" w14:textId="77777777" w:rsidR="007E09F9" w:rsidRPr="007E09F9" w:rsidRDefault="007E09F9" w:rsidP="00187A28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«Школьный</w:t>
            </w:r>
            <w:r w:rsidRPr="007E09F9">
              <w:rPr>
                <w:spacing w:val="-2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ориентир»</w:t>
            </w:r>
          </w:p>
        </w:tc>
        <w:tc>
          <w:tcPr>
            <w:tcW w:w="2054" w:type="dxa"/>
          </w:tcPr>
          <w:p w14:paraId="5D9B96AF" w14:textId="77777777" w:rsidR="007E09F9" w:rsidRDefault="000C7DE6" w:rsidP="00187A28">
            <w:pPr>
              <w:pStyle w:val="TableParagraph"/>
              <w:spacing w:line="264" w:lineRule="exact"/>
              <w:ind w:left="106" w:right="101"/>
              <w:rPr>
                <w:sz w:val="24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</w:tc>
        <w:tc>
          <w:tcPr>
            <w:tcW w:w="1848" w:type="dxa"/>
          </w:tcPr>
          <w:p w14:paraId="34F0A412" w14:textId="065D8191" w:rsidR="007E09F9" w:rsidRDefault="00E91C03" w:rsidP="00187A28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5528" w:type="dxa"/>
          </w:tcPr>
          <w:p w14:paraId="0ED320FB" w14:textId="77777777" w:rsidR="007E09F9" w:rsidRPr="007E09F9" w:rsidRDefault="007E09F9" w:rsidP="00187A28">
            <w:pPr>
              <w:pStyle w:val="TableParagraph"/>
              <w:ind w:left="401" w:right="395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Наличие</w:t>
            </w:r>
            <w:r w:rsidRPr="007E09F9">
              <w:rPr>
                <w:spacing w:val="-2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ориентира</w:t>
            </w:r>
            <w:r w:rsidRPr="007E09F9">
              <w:rPr>
                <w:spacing w:val="-2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в</w:t>
            </w:r>
            <w:r w:rsidRPr="007E09F9">
              <w:rPr>
                <w:spacing w:val="-2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школе</w:t>
            </w:r>
            <w:r w:rsidRPr="007E09F9">
              <w:rPr>
                <w:spacing w:val="-2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и</w:t>
            </w:r>
            <w:r w:rsidRPr="007E09F9">
              <w:rPr>
                <w:spacing w:val="-1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на</w:t>
            </w:r>
            <w:r w:rsidRPr="007E09F9">
              <w:rPr>
                <w:spacing w:val="-1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сайте</w:t>
            </w:r>
          </w:p>
        </w:tc>
      </w:tr>
      <w:tr w:rsidR="007E09F9" w14:paraId="27C427D0" w14:textId="77777777" w:rsidTr="00693397">
        <w:trPr>
          <w:trHeight w:val="551"/>
        </w:trPr>
        <w:tc>
          <w:tcPr>
            <w:tcW w:w="795" w:type="dxa"/>
          </w:tcPr>
          <w:p w14:paraId="5812E528" w14:textId="77777777" w:rsidR="007E09F9" w:rsidRDefault="007E09F9" w:rsidP="00187A28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12" w:type="dxa"/>
          </w:tcPr>
          <w:p w14:paraId="67EE271D" w14:textId="77777777" w:rsidR="007E09F9" w:rsidRPr="007E09F9" w:rsidRDefault="007E09F9" w:rsidP="00187A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Внедрение</w:t>
            </w:r>
            <w:r w:rsidRPr="007E09F9">
              <w:rPr>
                <w:spacing w:val="-5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и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реализация</w:t>
            </w:r>
            <w:r w:rsidRPr="007E09F9">
              <w:rPr>
                <w:spacing w:val="5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технологии «Театр</w:t>
            </w:r>
          </w:p>
          <w:p w14:paraId="365F7FD8" w14:textId="77777777" w:rsidR="007E09F9" w:rsidRPr="007E09F9" w:rsidRDefault="007E09F9" w:rsidP="00187A28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дружбы»</w:t>
            </w:r>
          </w:p>
        </w:tc>
        <w:tc>
          <w:tcPr>
            <w:tcW w:w="2054" w:type="dxa"/>
          </w:tcPr>
          <w:p w14:paraId="08B84210" w14:textId="77777777" w:rsidR="007E09F9" w:rsidRDefault="000C7DE6" w:rsidP="00187A28">
            <w:pPr>
              <w:pStyle w:val="TableParagraph"/>
              <w:spacing w:line="264" w:lineRule="exact"/>
              <w:ind w:left="106" w:right="101"/>
              <w:rPr>
                <w:sz w:val="24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</w:tc>
        <w:tc>
          <w:tcPr>
            <w:tcW w:w="1848" w:type="dxa"/>
          </w:tcPr>
          <w:p w14:paraId="1FCB02F5" w14:textId="390CCFEE" w:rsidR="007E09F9" w:rsidRPr="000C7DE6" w:rsidRDefault="00E91C03" w:rsidP="00187A28">
            <w:pPr>
              <w:pStyle w:val="TableParagraph"/>
              <w:ind w:left="139"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5528" w:type="dxa"/>
          </w:tcPr>
          <w:p w14:paraId="4A3D2BBF" w14:textId="77777777" w:rsidR="007E09F9" w:rsidRDefault="000C7DE6" w:rsidP="000C7DE6">
            <w:pPr>
              <w:pStyle w:val="TableParagraph"/>
              <w:ind w:left="401" w:right="397"/>
              <w:rPr>
                <w:sz w:val="24"/>
              </w:rPr>
            </w:pPr>
            <w:r>
              <w:rPr>
                <w:sz w:val="24"/>
                <w:lang w:val="ru-RU"/>
              </w:rPr>
              <w:t>Информационная справка</w:t>
            </w:r>
          </w:p>
        </w:tc>
      </w:tr>
      <w:tr w:rsidR="007E09F9" w14:paraId="04424FEA" w14:textId="77777777" w:rsidTr="00693397">
        <w:trPr>
          <w:trHeight w:val="827"/>
        </w:trPr>
        <w:tc>
          <w:tcPr>
            <w:tcW w:w="795" w:type="dxa"/>
          </w:tcPr>
          <w:p w14:paraId="2B381FD8" w14:textId="77777777" w:rsidR="007E09F9" w:rsidRDefault="007E09F9" w:rsidP="00187A28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12" w:type="dxa"/>
          </w:tcPr>
          <w:p w14:paraId="232A6DAC" w14:textId="77777777" w:rsidR="007E09F9" w:rsidRPr="007E09F9" w:rsidRDefault="007E09F9" w:rsidP="00187A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Внедрение</w:t>
            </w:r>
            <w:r w:rsidRPr="007E09F9">
              <w:rPr>
                <w:spacing w:val="-5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и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реализация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квест-игры</w:t>
            </w:r>
          </w:p>
          <w:p w14:paraId="2DBE2EE9" w14:textId="77777777" w:rsidR="007E09F9" w:rsidRPr="007E09F9" w:rsidRDefault="007E09F9" w:rsidP="00187A28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«Класс#ВместеДружба»</w:t>
            </w:r>
          </w:p>
        </w:tc>
        <w:tc>
          <w:tcPr>
            <w:tcW w:w="2054" w:type="dxa"/>
          </w:tcPr>
          <w:p w14:paraId="741A68CC" w14:textId="77777777" w:rsidR="007E09F9" w:rsidRPr="000C7DE6" w:rsidRDefault="000C7DE6" w:rsidP="00187A28">
            <w:pPr>
              <w:pStyle w:val="TableParagraph"/>
              <w:spacing w:line="270" w:lineRule="atLeast"/>
              <w:ind w:left="106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директора по воспитанию</w:t>
            </w:r>
          </w:p>
        </w:tc>
        <w:tc>
          <w:tcPr>
            <w:tcW w:w="1848" w:type="dxa"/>
          </w:tcPr>
          <w:p w14:paraId="3433573E" w14:textId="52E49B53" w:rsidR="007E09F9" w:rsidRPr="000C7DE6" w:rsidRDefault="00E91C03" w:rsidP="00187A28">
            <w:pPr>
              <w:pStyle w:val="TableParagraph"/>
              <w:ind w:left="139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5528" w:type="dxa"/>
          </w:tcPr>
          <w:p w14:paraId="30A6A630" w14:textId="77777777" w:rsidR="007E09F9" w:rsidRDefault="000C7DE6" w:rsidP="00187A28">
            <w:pPr>
              <w:pStyle w:val="TableParagraph"/>
              <w:ind w:left="401" w:right="397"/>
              <w:rPr>
                <w:sz w:val="24"/>
              </w:rPr>
            </w:pPr>
            <w:r>
              <w:rPr>
                <w:sz w:val="24"/>
                <w:lang w:val="ru-RU"/>
              </w:rPr>
              <w:t>Информационная справка</w:t>
            </w:r>
          </w:p>
        </w:tc>
      </w:tr>
      <w:tr w:rsidR="007E09F9" w14:paraId="5B989CDF" w14:textId="77777777" w:rsidTr="00693397">
        <w:trPr>
          <w:trHeight w:val="551"/>
        </w:trPr>
        <w:tc>
          <w:tcPr>
            <w:tcW w:w="795" w:type="dxa"/>
          </w:tcPr>
          <w:p w14:paraId="7F007AA1" w14:textId="77777777" w:rsidR="007E09F9" w:rsidRDefault="007E09F9" w:rsidP="00187A28">
            <w:pPr>
              <w:pStyle w:val="TableParagraph"/>
              <w:ind w:left="0" w:right="3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12" w:type="dxa"/>
          </w:tcPr>
          <w:p w14:paraId="506D5C49" w14:textId="77777777" w:rsidR="007E09F9" w:rsidRDefault="000C7DE6" w:rsidP="000C7DE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Мониторинг деятельности Проекта</w:t>
            </w:r>
          </w:p>
        </w:tc>
        <w:tc>
          <w:tcPr>
            <w:tcW w:w="2054" w:type="dxa"/>
          </w:tcPr>
          <w:p w14:paraId="0E7A48A5" w14:textId="77777777" w:rsidR="007E09F9" w:rsidRPr="000C7DE6" w:rsidRDefault="000C7DE6" w:rsidP="00187A28">
            <w:pPr>
              <w:pStyle w:val="TableParagraph"/>
              <w:spacing w:line="264" w:lineRule="exact"/>
              <w:ind w:left="106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  <w:tc>
          <w:tcPr>
            <w:tcW w:w="1848" w:type="dxa"/>
          </w:tcPr>
          <w:p w14:paraId="0441998B" w14:textId="77777777" w:rsidR="007E09F9" w:rsidRDefault="000C7DE6" w:rsidP="000C7DE6">
            <w:pPr>
              <w:pStyle w:val="TableParagraph"/>
              <w:ind w:left="139" w:right="135"/>
              <w:rPr>
                <w:sz w:val="24"/>
              </w:rPr>
            </w:pPr>
            <w:r>
              <w:rPr>
                <w:sz w:val="24"/>
                <w:lang w:val="ru-RU"/>
              </w:rPr>
              <w:t>Январь-май</w:t>
            </w:r>
          </w:p>
        </w:tc>
        <w:tc>
          <w:tcPr>
            <w:tcW w:w="5528" w:type="dxa"/>
          </w:tcPr>
          <w:p w14:paraId="63AC146E" w14:textId="77777777" w:rsidR="007E09F9" w:rsidRDefault="000C7DE6" w:rsidP="00187A28">
            <w:pPr>
              <w:pStyle w:val="TableParagraph"/>
              <w:ind w:left="401" w:right="397"/>
              <w:rPr>
                <w:sz w:val="24"/>
              </w:rPr>
            </w:pPr>
            <w:r>
              <w:rPr>
                <w:sz w:val="24"/>
                <w:lang w:val="ru-RU"/>
              </w:rPr>
              <w:t>Информационная справка</w:t>
            </w:r>
          </w:p>
        </w:tc>
      </w:tr>
    </w:tbl>
    <w:p w14:paraId="08C6F9D9" w14:textId="77777777" w:rsidR="007E09F9" w:rsidRDefault="007E09F9" w:rsidP="007E09F9">
      <w:pPr>
        <w:rPr>
          <w:sz w:val="24"/>
        </w:rPr>
        <w:sectPr w:rsidR="007E09F9" w:rsidSect="007E09F9">
          <w:pgSz w:w="16840" w:h="11910" w:orient="landscape"/>
          <w:pgMar w:top="100" w:right="40" w:bottom="280" w:left="920" w:header="720" w:footer="720" w:gutter="0"/>
          <w:cols w:space="720"/>
        </w:sectPr>
      </w:pPr>
    </w:p>
    <w:tbl>
      <w:tblPr>
        <w:tblStyle w:val="TableNormal"/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2126"/>
        <w:gridCol w:w="1843"/>
        <w:gridCol w:w="5528"/>
      </w:tblGrid>
      <w:tr w:rsidR="007E09F9" w14:paraId="5BB5E544" w14:textId="77777777" w:rsidTr="00693397">
        <w:trPr>
          <w:cantSplit/>
          <w:trHeight w:val="1134"/>
        </w:trPr>
        <w:tc>
          <w:tcPr>
            <w:tcW w:w="851" w:type="dxa"/>
          </w:tcPr>
          <w:p w14:paraId="546B9D59" w14:textId="77777777" w:rsidR="007E09F9" w:rsidRDefault="007E09F9" w:rsidP="00187A28">
            <w:pPr>
              <w:pStyle w:val="TableParagraph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820" w:type="dxa"/>
          </w:tcPr>
          <w:p w14:paraId="3F803CEB" w14:textId="77777777" w:rsidR="007E09F9" w:rsidRPr="007E09F9" w:rsidRDefault="007E09F9" w:rsidP="00187A28">
            <w:pPr>
              <w:pStyle w:val="TableParagraph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Проведение</w:t>
            </w:r>
            <w:r w:rsidRPr="007E09F9">
              <w:rPr>
                <w:spacing w:val="-5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профилактической</w:t>
            </w:r>
            <w:r w:rsidRPr="007E09F9">
              <w:rPr>
                <w:spacing w:val="-4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недели</w:t>
            </w:r>
          </w:p>
          <w:p w14:paraId="35ADD831" w14:textId="77777777" w:rsidR="007E09F9" w:rsidRPr="007E09F9" w:rsidRDefault="007E09F9" w:rsidP="00187A28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«Дружить</w:t>
            </w:r>
            <w:r w:rsidRPr="007E09F9">
              <w:rPr>
                <w:spacing w:val="-1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Здорово!»</w:t>
            </w:r>
          </w:p>
        </w:tc>
        <w:tc>
          <w:tcPr>
            <w:tcW w:w="2126" w:type="dxa"/>
          </w:tcPr>
          <w:p w14:paraId="694B9AF4" w14:textId="77777777" w:rsidR="007E09F9" w:rsidRDefault="000C7DE6" w:rsidP="00693397">
            <w:pPr>
              <w:pStyle w:val="TableParagraph"/>
              <w:spacing w:line="270" w:lineRule="atLeast"/>
              <w:ind w:left="238" w:right="21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 w:rsidR="00693397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психолог</w:t>
            </w:r>
            <w:r w:rsidR="00693397">
              <w:rPr>
                <w:sz w:val="24"/>
                <w:lang w:val="ru-RU"/>
              </w:rPr>
              <w:t>,</w:t>
            </w:r>
          </w:p>
          <w:p w14:paraId="1484639A" w14:textId="77777777" w:rsidR="00693397" w:rsidRPr="000C7DE6" w:rsidRDefault="00693397" w:rsidP="00693397">
            <w:pPr>
              <w:pStyle w:val="TableParagraph"/>
              <w:spacing w:line="270" w:lineRule="atLeast"/>
              <w:ind w:left="238" w:right="21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  <w:tc>
          <w:tcPr>
            <w:tcW w:w="1843" w:type="dxa"/>
          </w:tcPr>
          <w:p w14:paraId="35EDC012" w14:textId="77777777" w:rsidR="007E09F9" w:rsidRPr="000C7DE6" w:rsidRDefault="000C7DE6" w:rsidP="00187A28">
            <w:pPr>
              <w:pStyle w:val="TableParagraph"/>
              <w:ind w:left="139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5528" w:type="dxa"/>
          </w:tcPr>
          <w:p w14:paraId="7CEE440F" w14:textId="77777777" w:rsidR="007E09F9" w:rsidRPr="007E09F9" w:rsidRDefault="007E09F9" w:rsidP="000C7DE6">
            <w:pPr>
              <w:pStyle w:val="TableParagraph"/>
              <w:spacing w:line="240" w:lineRule="auto"/>
              <w:ind w:left="829" w:right="755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 xml:space="preserve">Отчёт </w:t>
            </w:r>
            <w:r w:rsidR="00693397">
              <w:rPr>
                <w:sz w:val="24"/>
                <w:lang w:val="ru-RU"/>
              </w:rPr>
              <w:t xml:space="preserve">на </w:t>
            </w:r>
            <w:r w:rsidRPr="007E09F9">
              <w:rPr>
                <w:sz w:val="24"/>
                <w:lang w:val="ru-RU"/>
              </w:rPr>
              <w:t xml:space="preserve">официальных страницах </w:t>
            </w:r>
            <w:r w:rsidR="000C7DE6">
              <w:rPr>
                <w:sz w:val="24"/>
                <w:lang w:val="ru-RU"/>
              </w:rPr>
              <w:t xml:space="preserve"> ш</w:t>
            </w:r>
            <w:r w:rsidRPr="007E09F9">
              <w:rPr>
                <w:sz w:val="24"/>
                <w:lang w:val="ru-RU"/>
              </w:rPr>
              <w:t>колы</w:t>
            </w:r>
            <w:r w:rsidR="00693397">
              <w:rPr>
                <w:sz w:val="24"/>
                <w:lang w:val="ru-RU"/>
              </w:rPr>
              <w:t>, информационная справка</w:t>
            </w:r>
          </w:p>
        </w:tc>
      </w:tr>
      <w:tr w:rsidR="007E09F9" w14:paraId="1FC14936" w14:textId="77777777" w:rsidTr="00693397">
        <w:trPr>
          <w:trHeight w:val="1103"/>
        </w:trPr>
        <w:tc>
          <w:tcPr>
            <w:tcW w:w="851" w:type="dxa"/>
          </w:tcPr>
          <w:p w14:paraId="6C29383E" w14:textId="77777777" w:rsidR="007E09F9" w:rsidRDefault="007E09F9" w:rsidP="00187A28">
            <w:pPr>
              <w:pStyle w:val="TableParagraph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20" w:type="dxa"/>
          </w:tcPr>
          <w:p w14:paraId="045F9ADD" w14:textId="77777777" w:rsidR="007E09F9" w:rsidRDefault="000C7DE6" w:rsidP="000C7DE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Анкетирование обучающихся</w:t>
            </w:r>
          </w:p>
        </w:tc>
        <w:tc>
          <w:tcPr>
            <w:tcW w:w="2126" w:type="dxa"/>
          </w:tcPr>
          <w:p w14:paraId="62C4B8F8" w14:textId="77777777" w:rsidR="007E09F9" w:rsidRPr="000C7DE6" w:rsidRDefault="000C7DE6" w:rsidP="00693397">
            <w:pPr>
              <w:pStyle w:val="TableParagraph"/>
              <w:spacing w:line="270" w:lineRule="atLeast"/>
              <w:ind w:left="0" w:right="2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</w:t>
            </w:r>
            <w:r w:rsidR="0069339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</w:t>
            </w:r>
            <w:r w:rsidR="00693397">
              <w:rPr>
                <w:sz w:val="24"/>
                <w:lang w:val="ru-RU"/>
              </w:rPr>
              <w:t>, педагог-психолог, кл.рук-ли</w:t>
            </w:r>
          </w:p>
        </w:tc>
        <w:tc>
          <w:tcPr>
            <w:tcW w:w="1843" w:type="dxa"/>
          </w:tcPr>
          <w:p w14:paraId="2FF8F423" w14:textId="66F22284" w:rsidR="007E09F9" w:rsidRPr="000C7DE6" w:rsidRDefault="00E91C03" w:rsidP="00187A28">
            <w:pPr>
              <w:pStyle w:val="TableParagraph"/>
              <w:ind w:left="139" w:righ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Январь, а</w:t>
            </w:r>
            <w:r w:rsidR="007E09F9" w:rsidRPr="000C7DE6">
              <w:rPr>
                <w:sz w:val="24"/>
                <w:lang w:val="ru-RU"/>
              </w:rPr>
              <w:t>прель</w:t>
            </w:r>
          </w:p>
        </w:tc>
        <w:tc>
          <w:tcPr>
            <w:tcW w:w="5528" w:type="dxa"/>
          </w:tcPr>
          <w:p w14:paraId="7CBAA7B8" w14:textId="77777777" w:rsidR="007E09F9" w:rsidRPr="000C7DE6" w:rsidRDefault="007E09F9" w:rsidP="000C7DE6">
            <w:pPr>
              <w:pStyle w:val="TableParagraph"/>
              <w:ind w:left="401" w:right="396"/>
              <w:rPr>
                <w:sz w:val="24"/>
                <w:lang w:val="ru-RU"/>
              </w:rPr>
            </w:pPr>
            <w:r w:rsidRPr="000C7DE6">
              <w:rPr>
                <w:sz w:val="24"/>
                <w:lang w:val="ru-RU"/>
              </w:rPr>
              <w:t>Результаты</w:t>
            </w:r>
            <w:r w:rsidRPr="000C7DE6">
              <w:rPr>
                <w:spacing w:val="-5"/>
                <w:sz w:val="24"/>
                <w:lang w:val="ru-RU"/>
              </w:rPr>
              <w:t xml:space="preserve"> </w:t>
            </w:r>
            <w:r w:rsidRPr="000C7DE6">
              <w:rPr>
                <w:sz w:val="24"/>
                <w:lang w:val="ru-RU"/>
              </w:rPr>
              <w:t>анкетирования</w:t>
            </w:r>
          </w:p>
        </w:tc>
      </w:tr>
      <w:tr w:rsidR="007E09F9" w14:paraId="390F9DEF" w14:textId="77777777" w:rsidTr="00693397">
        <w:trPr>
          <w:trHeight w:val="552"/>
        </w:trPr>
        <w:tc>
          <w:tcPr>
            <w:tcW w:w="851" w:type="dxa"/>
          </w:tcPr>
          <w:p w14:paraId="552270C3" w14:textId="77777777" w:rsidR="007E09F9" w:rsidRPr="000C7DE6" w:rsidRDefault="007E09F9" w:rsidP="00187A28">
            <w:pPr>
              <w:pStyle w:val="TableParagraph"/>
              <w:spacing w:line="267" w:lineRule="exact"/>
              <w:ind w:left="275"/>
              <w:jc w:val="left"/>
              <w:rPr>
                <w:sz w:val="24"/>
                <w:lang w:val="ru-RU"/>
              </w:rPr>
            </w:pPr>
            <w:r w:rsidRPr="000C7DE6">
              <w:rPr>
                <w:sz w:val="24"/>
                <w:lang w:val="ru-RU"/>
              </w:rPr>
              <w:t>12</w:t>
            </w:r>
          </w:p>
        </w:tc>
        <w:tc>
          <w:tcPr>
            <w:tcW w:w="4820" w:type="dxa"/>
          </w:tcPr>
          <w:p w14:paraId="254CC202" w14:textId="77777777" w:rsidR="007E09F9" w:rsidRPr="000C7DE6" w:rsidRDefault="007E09F9" w:rsidP="00187A28">
            <w:pPr>
              <w:pStyle w:val="TableParagraph"/>
              <w:spacing w:line="267" w:lineRule="exact"/>
              <w:jc w:val="left"/>
              <w:rPr>
                <w:sz w:val="24"/>
                <w:lang w:val="ru-RU"/>
              </w:rPr>
            </w:pPr>
            <w:r w:rsidRPr="000C7DE6">
              <w:rPr>
                <w:sz w:val="24"/>
                <w:lang w:val="ru-RU"/>
              </w:rPr>
              <w:t>Работа</w:t>
            </w:r>
            <w:r w:rsidRPr="000C7DE6">
              <w:rPr>
                <w:spacing w:val="-4"/>
                <w:sz w:val="24"/>
                <w:lang w:val="ru-RU"/>
              </w:rPr>
              <w:t xml:space="preserve"> </w:t>
            </w:r>
            <w:r w:rsidRPr="000C7DE6">
              <w:rPr>
                <w:sz w:val="24"/>
                <w:lang w:val="ru-RU"/>
              </w:rPr>
              <w:t>службы</w:t>
            </w:r>
            <w:r w:rsidRPr="000C7DE6">
              <w:rPr>
                <w:spacing w:val="-2"/>
                <w:sz w:val="24"/>
                <w:lang w:val="ru-RU"/>
              </w:rPr>
              <w:t xml:space="preserve"> </w:t>
            </w:r>
            <w:r w:rsidRPr="000C7DE6">
              <w:rPr>
                <w:sz w:val="24"/>
                <w:lang w:val="ru-RU"/>
              </w:rPr>
              <w:t>Примирения</w:t>
            </w:r>
          </w:p>
        </w:tc>
        <w:tc>
          <w:tcPr>
            <w:tcW w:w="2126" w:type="dxa"/>
          </w:tcPr>
          <w:p w14:paraId="0CBB800D" w14:textId="77777777" w:rsidR="007E09F9" w:rsidRPr="000C7DE6" w:rsidRDefault="007E09F9" w:rsidP="00693397">
            <w:pPr>
              <w:pStyle w:val="TableParagraph"/>
              <w:spacing w:line="267" w:lineRule="exact"/>
              <w:ind w:left="106" w:right="102"/>
              <w:jc w:val="left"/>
              <w:rPr>
                <w:sz w:val="24"/>
                <w:lang w:val="ru-RU"/>
              </w:rPr>
            </w:pPr>
            <w:r w:rsidRPr="000C7DE6">
              <w:rPr>
                <w:sz w:val="24"/>
                <w:lang w:val="ru-RU"/>
              </w:rPr>
              <w:t>Руководитель</w:t>
            </w:r>
          </w:p>
          <w:p w14:paraId="102C247A" w14:textId="77777777" w:rsidR="007E09F9" w:rsidRPr="000C7DE6" w:rsidRDefault="007E09F9" w:rsidP="00693397">
            <w:pPr>
              <w:pStyle w:val="TableParagraph"/>
              <w:spacing w:line="264" w:lineRule="exact"/>
              <w:ind w:left="105" w:right="102"/>
              <w:jc w:val="left"/>
              <w:rPr>
                <w:sz w:val="24"/>
                <w:lang w:val="ru-RU"/>
              </w:rPr>
            </w:pPr>
            <w:r w:rsidRPr="000C7DE6">
              <w:rPr>
                <w:sz w:val="24"/>
                <w:lang w:val="ru-RU"/>
              </w:rPr>
              <w:t>службы</w:t>
            </w:r>
          </w:p>
        </w:tc>
        <w:tc>
          <w:tcPr>
            <w:tcW w:w="1843" w:type="dxa"/>
          </w:tcPr>
          <w:p w14:paraId="0880272D" w14:textId="77777777" w:rsidR="007E09F9" w:rsidRDefault="007E09F9" w:rsidP="000C7DE6">
            <w:pPr>
              <w:pStyle w:val="TableParagraph"/>
              <w:spacing w:line="267" w:lineRule="exact"/>
              <w:ind w:left="139" w:right="136"/>
              <w:rPr>
                <w:sz w:val="24"/>
              </w:rPr>
            </w:pPr>
            <w:r w:rsidRPr="000C7DE6">
              <w:rPr>
                <w:sz w:val="24"/>
                <w:lang w:val="ru-RU"/>
              </w:rPr>
              <w:t>В</w:t>
            </w:r>
            <w:r w:rsidRPr="000C7DE6">
              <w:rPr>
                <w:spacing w:val="-4"/>
                <w:sz w:val="24"/>
                <w:lang w:val="ru-RU"/>
              </w:rPr>
              <w:t xml:space="preserve"> </w:t>
            </w:r>
            <w:r w:rsidRPr="000C7DE6">
              <w:rPr>
                <w:sz w:val="24"/>
                <w:lang w:val="ru-RU"/>
              </w:rPr>
              <w:t>течение</w:t>
            </w:r>
            <w:r w:rsidRPr="000C7DE6">
              <w:rPr>
                <w:spacing w:val="-3"/>
                <w:sz w:val="24"/>
                <w:lang w:val="ru-RU"/>
              </w:rPr>
              <w:t xml:space="preserve"> </w:t>
            </w:r>
            <w:r w:rsidR="000C7DE6">
              <w:rPr>
                <w:spacing w:val="-3"/>
                <w:sz w:val="24"/>
                <w:lang w:val="ru-RU"/>
              </w:rPr>
              <w:t>год</w:t>
            </w:r>
            <w:r>
              <w:rPr>
                <w:sz w:val="24"/>
              </w:rPr>
              <w:t>а</w:t>
            </w:r>
          </w:p>
        </w:tc>
        <w:tc>
          <w:tcPr>
            <w:tcW w:w="5528" w:type="dxa"/>
          </w:tcPr>
          <w:p w14:paraId="376BAE6F" w14:textId="77777777" w:rsidR="007E09F9" w:rsidRDefault="000C7DE6" w:rsidP="000C7DE6">
            <w:pPr>
              <w:pStyle w:val="TableParagraph"/>
              <w:spacing w:line="267" w:lineRule="exact"/>
              <w:ind w:left="401" w:right="396"/>
              <w:rPr>
                <w:sz w:val="24"/>
              </w:rPr>
            </w:pPr>
            <w:r>
              <w:rPr>
                <w:sz w:val="24"/>
                <w:lang w:val="ru-RU"/>
              </w:rPr>
              <w:t>Протоколы обращений</w:t>
            </w:r>
          </w:p>
        </w:tc>
      </w:tr>
      <w:tr w:rsidR="007E09F9" w14:paraId="370CE4A5" w14:textId="77777777" w:rsidTr="00693397">
        <w:trPr>
          <w:trHeight w:val="1368"/>
        </w:trPr>
        <w:tc>
          <w:tcPr>
            <w:tcW w:w="851" w:type="dxa"/>
          </w:tcPr>
          <w:p w14:paraId="272AA9D9" w14:textId="77777777" w:rsidR="007E09F9" w:rsidRDefault="007E09F9" w:rsidP="00187A28">
            <w:pPr>
              <w:pStyle w:val="TableParagraph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20" w:type="dxa"/>
          </w:tcPr>
          <w:p w14:paraId="2AC2C35F" w14:textId="77777777" w:rsidR="007E09F9" w:rsidRPr="007E09F9" w:rsidRDefault="007E09F9" w:rsidP="00187A28">
            <w:pPr>
              <w:pStyle w:val="TableParagraph"/>
              <w:spacing w:line="240" w:lineRule="auto"/>
              <w:ind w:right="549"/>
              <w:jc w:val="left"/>
              <w:rPr>
                <w:sz w:val="24"/>
                <w:lang w:val="ru-RU"/>
              </w:rPr>
            </w:pPr>
            <w:r w:rsidRPr="007E09F9">
              <w:rPr>
                <w:sz w:val="24"/>
                <w:lang w:val="ru-RU"/>
              </w:rPr>
              <w:t>Индивидуальная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работа</w:t>
            </w:r>
            <w:r w:rsidRPr="007E09F9">
              <w:rPr>
                <w:spacing w:val="-4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с</w:t>
            </w:r>
            <w:r w:rsidRPr="007E09F9">
              <w:rPr>
                <w:spacing w:val="-4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обучающимися</w:t>
            </w:r>
            <w:r w:rsidRPr="007E09F9">
              <w:rPr>
                <w:spacing w:val="-3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и</w:t>
            </w:r>
            <w:r w:rsidR="00693397">
              <w:rPr>
                <w:sz w:val="24"/>
                <w:lang w:val="ru-RU"/>
              </w:rPr>
              <w:t xml:space="preserve"> </w:t>
            </w:r>
            <w:r w:rsidRPr="007E09F9">
              <w:rPr>
                <w:spacing w:val="-57"/>
                <w:sz w:val="24"/>
                <w:lang w:val="ru-RU"/>
              </w:rPr>
              <w:t xml:space="preserve"> </w:t>
            </w:r>
            <w:r w:rsidRPr="007E09F9">
              <w:rPr>
                <w:sz w:val="24"/>
                <w:lang w:val="ru-RU"/>
              </w:rPr>
              <w:t>родителями</w:t>
            </w:r>
          </w:p>
        </w:tc>
        <w:tc>
          <w:tcPr>
            <w:tcW w:w="2126" w:type="dxa"/>
          </w:tcPr>
          <w:p w14:paraId="0CCDEFAD" w14:textId="77777777" w:rsidR="007E09F9" w:rsidRPr="00693397" w:rsidRDefault="00693397" w:rsidP="00693397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Педагог-психолог, социальный педагог, кл.рук</w:t>
            </w:r>
          </w:p>
        </w:tc>
        <w:tc>
          <w:tcPr>
            <w:tcW w:w="1843" w:type="dxa"/>
          </w:tcPr>
          <w:p w14:paraId="5370835B" w14:textId="77777777" w:rsidR="007E09F9" w:rsidRDefault="007E09F9" w:rsidP="00693397">
            <w:pPr>
              <w:pStyle w:val="TableParagraph"/>
              <w:ind w:left="139" w:righ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693397"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5528" w:type="dxa"/>
          </w:tcPr>
          <w:p w14:paraId="1E6C2D27" w14:textId="77777777" w:rsidR="007E09F9" w:rsidRDefault="00693397" w:rsidP="00693397">
            <w:pPr>
              <w:pStyle w:val="TableParagraph"/>
              <w:ind w:left="401" w:right="397"/>
              <w:rPr>
                <w:sz w:val="24"/>
              </w:rPr>
            </w:pPr>
            <w:r>
              <w:rPr>
                <w:sz w:val="24"/>
                <w:lang w:val="ru-RU"/>
              </w:rPr>
              <w:t>Журнал индивидуальной работы</w:t>
            </w:r>
          </w:p>
        </w:tc>
      </w:tr>
    </w:tbl>
    <w:p w14:paraId="04AC5F9E" w14:textId="77777777" w:rsidR="007E09F9" w:rsidRDefault="007E09F9" w:rsidP="007E09F9"/>
    <w:p w14:paraId="63DCE36C" w14:textId="77777777" w:rsidR="007E09F9" w:rsidRPr="007E09F9" w:rsidRDefault="007E09F9" w:rsidP="007E09F9">
      <w:pPr>
        <w:jc w:val="center"/>
        <w:rPr>
          <w:rFonts w:ascii="Times New Roman" w:hAnsi="Times New Roman" w:cs="Times New Roman"/>
          <w:b/>
          <w:sz w:val="28"/>
        </w:rPr>
      </w:pPr>
    </w:p>
    <w:p w14:paraId="2C0D9AD3" w14:textId="77777777" w:rsidR="007E09F9" w:rsidRDefault="007E09F9"/>
    <w:sectPr w:rsidR="007E09F9" w:rsidSect="007E09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F9"/>
    <w:rsid w:val="000C7DE6"/>
    <w:rsid w:val="005D2655"/>
    <w:rsid w:val="00693397"/>
    <w:rsid w:val="007925F7"/>
    <w:rsid w:val="007E09F9"/>
    <w:rsid w:val="008236C1"/>
    <w:rsid w:val="00B0407B"/>
    <w:rsid w:val="00BA4201"/>
    <w:rsid w:val="00C01E5F"/>
    <w:rsid w:val="00E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CDC3"/>
  <w15:docId w15:val="{802E13CB-8178-4A8A-9BC3-9FD6F923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09F9"/>
    <w:pPr>
      <w:widowControl w:val="0"/>
      <w:autoSpaceDE w:val="0"/>
      <w:autoSpaceDN w:val="0"/>
      <w:spacing w:after="0" w:line="268" w:lineRule="exact"/>
      <w:ind w:left="1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ФИЗИКА</cp:lastModifiedBy>
  <cp:revision>3</cp:revision>
  <dcterms:created xsi:type="dcterms:W3CDTF">2024-02-15T12:43:00Z</dcterms:created>
  <dcterms:modified xsi:type="dcterms:W3CDTF">2024-02-16T06:37:00Z</dcterms:modified>
</cp:coreProperties>
</file>